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3B" w:rsidRPr="001338BC" w:rsidRDefault="002E3E3B" w:rsidP="009726C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2E3E3B" w:rsidRPr="001338BC" w:rsidRDefault="002E3E3B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 xml:space="preserve">План </w:t>
      </w:r>
    </w:p>
    <w:p w:rsidR="002E3E3B" w:rsidRPr="001338BC" w:rsidRDefault="002E3E3B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 xml:space="preserve">работы отдела образования администрации Ленинского муниципального района на </w:t>
      </w:r>
      <w:r>
        <w:rPr>
          <w:rFonts w:ascii="Times New Roman" w:hAnsi="Times New Roman" w:cs="Times New Roman"/>
          <w:b/>
          <w:bCs/>
          <w:lang w:eastAsia="ru-RU"/>
        </w:rPr>
        <w:t xml:space="preserve">март </w:t>
      </w:r>
      <w:r w:rsidRPr="001338BC">
        <w:rPr>
          <w:rFonts w:ascii="Times New Roman" w:hAnsi="Times New Roman" w:cs="Times New Roman"/>
          <w:b/>
          <w:bCs/>
          <w:lang w:eastAsia="ru-RU"/>
        </w:rPr>
        <w:t>2015 год</w:t>
      </w:r>
      <w:r>
        <w:rPr>
          <w:rFonts w:ascii="Times New Roman" w:hAnsi="Times New Roman" w:cs="Times New Roman"/>
          <w:b/>
          <w:bCs/>
          <w:lang w:eastAsia="ru-RU"/>
        </w:rPr>
        <w:t>а</w:t>
      </w:r>
      <w:r w:rsidRPr="001338BC">
        <w:rPr>
          <w:rFonts w:ascii="Times New Roman" w:hAnsi="Times New Roman" w:cs="Times New Roman"/>
          <w:b/>
          <w:bCs/>
          <w:lang w:eastAsia="ru-RU"/>
        </w:rPr>
        <w:t>.</w:t>
      </w:r>
    </w:p>
    <w:p w:rsidR="002E3E3B" w:rsidRPr="001338BC" w:rsidRDefault="002E3E3B" w:rsidP="007B5D7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2E3E3B" w:rsidRPr="001338BC" w:rsidRDefault="002E3E3B" w:rsidP="007B5D73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7463"/>
        <w:gridCol w:w="1372"/>
        <w:gridCol w:w="2043"/>
        <w:gridCol w:w="1737"/>
        <w:gridCol w:w="1080"/>
      </w:tblGrid>
      <w:tr w:rsidR="002E3E3B" w:rsidRPr="0009115F">
        <w:trPr>
          <w:trHeight w:val="774"/>
        </w:trPr>
        <w:tc>
          <w:tcPr>
            <w:tcW w:w="633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7463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372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043" w:type="dxa"/>
          </w:tcPr>
          <w:p w:rsidR="002E3E3B" w:rsidRPr="001338BC" w:rsidRDefault="002E3E3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37" w:type="dxa"/>
          </w:tcPr>
          <w:p w:rsidR="002E3E3B" w:rsidRPr="001338BC" w:rsidRDefault="002E3E3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080" w:type="dxa"/>
          </w:tcPr>
          <w:p w:rsidR="002E3E3B" w:rsidRPr="001338BC" w:rsidRDefault="002E3E3B" w:rsidP="00F80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2E3E3B" w:rsidRPr="0009115F">
        <w:tc>
          <w:tcPr>
            <w:tcW w:w="633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7463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профессиональ</w:t>
            </w:r>
            <w:r>
              <w:rPr>
                <w:rFonts w:ascii="Times New Roman" w:hAnsi="Times New Roman" w:cs="Times New Roman"/>
                <w:lang w:eastAsia="ru-RU"/>
              </w:rPr>
              <w:t>ном конкурсе «Лучший педагог дошкольной образовательной организации</w:t>
            </w:r>
            <w:r w:rsidRPr="001338B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372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 20 </w:t>
            </w:r>
            <w:r w:rsidRPr="001338BC">
              <w:rPr>
                <w:rFonts w:ascii="Times New Roman" w:hAnsi="Times New Roman" w:cs="Times New Roman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43" w:type="dxa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37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080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553"/>
        </w:trPr>
        <w:tc>
          <w:tcPr>
            <w:tcW w:w="633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7463" w:type="dxa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Положение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о муниципальном конкурсе «Безопасное колесо» (совместно с ГИБДД).</w:t>
            </w:r>
          </w:p>
        </w:tc>
        <w:tc>
          <w:tcPr>
            <w:tcW w:w="1372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 13 </w:t>
            </w:r>
            <w:r w:rsidRPr="001338BC">
              <w:rPr>
                <w:rFonts w:ascii="Times New Roman" w:hAnsi="Times New Roman" w:cs="Times New Roman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</w:p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37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639"/>
        </w:trPr>
        <w:tc>
          <w:tcPr>
            <w:tcW w:w="633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7463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муниципального соревнования, посвященного 85 – летию Всероссийского физкультурно – спортивного комплекса «Готов к труду и обороне»  (ГТО)</w:t>
            </w:r>
          </w:p>
        </w:tc>
        <w:tc>
          <w:tcPr>
            <w:tcW w:w="1372" w:type="dxa"/>
          </w:tcPr>
          <w:p w:rsidR="002E3E3B" w:rsidRPr="001338BC" w:rsidRDefault="002E3E3B" w:rsidP="009812FF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 20 </w:t>
            </w:r>
            <w:r w:rsidRPr="001338BC">
              <w:rPr>
                <w:rFonts w:ascii="Times New Roman" w:hAnsi="Times New Roman" w:cs="Times New Roman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2043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737" w:type="dxa"/>
          </w:tcPr>
          <w:p w:rsidR="002E3E3B" w:rsidRPr="001338BC" w:rsidRDefault="002E3E3B" w:rsidP="00F806F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080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c>
          <w:tcPr>
            <w:tcW w:w="633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7463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конкурсе рис</w:t>
            </w:r>
            <w:r>
              <w:rPr>
                <w:rFonts w:ascii="Times New Roman" w:hAnsi="Times New Roman" w:cs="Times New Roman"/>
                <w:lang w:eastAsia="ru-RU"/>
              </w:rPr>
              <w:t>унков, воспитанников дошкольных образовательных учреждений к 70-летию Великой П</w:t>
            </w:r>
            <w:r w:rsidRPr="001338BC">
              <w:rPr>
                <w:rFonts w:ascii="Times New Roman" w:hAnsi="Times New Roman" w:cs="Times New Roman"/>
                <w:lang w:eastAsia="ru-RU"/>
              </w:rPr>
              <w:t>обеды  «Дети рисуют Победу!»</w:t>
            </w:r>
          </w:p>
        </w:tc>
        <w:tc>
          <w:tcPr>
            <w:tcW w:w="1372" w:type="dxa"/>
          </w:tcPr>
          <w:p w:rsidR="002E3E3B" w:rsidRPr="001338BC" w:rsidRDefault="002E3E3B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 27 </w:t>
            </w:r>
            <w:r w:rsidRPr="001338BC">
              <w:rPr>
                <w:rFonts w:ascii="Times New Roman" w:hAnsi="Times New Roman" w:cs="Times New Roman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2043" w:type="dxa"/>
          </w:tcPr>
          <w:p w:rsidR="002E3E3B" w:rsidRPr="001338BC" w:rsidRDefault="002E3E3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3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080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c>
          <w:tcPr>
            <w:tcW w:w="633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463" w:type="dxa"/>
          </w:tcPr>
          <w:p w:rsidR="002E3E3B" w:rsidRPr="001338BC" w:rsidRDefault="002E3E3B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муниципального слета юнармейцев, посвященного 70 годовщине Великой Победы.</w:t>
            </w:r>
          </w:p>
        </w:tc>
        <w:tc>
          <w:tcPr>
            <w:tcW w:w="1372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 20 </w:t>
            </w:r>
            <w:r w:rsidRPr="001338BC">
              <w:rPr>
                <w:rFonts w:ascii="Times New Roman" w:hAnsi="Times New Roman" w:cs="Times New Roman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2043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</w:tc>
        <w:tc>
          <w:tcPr>
            <w:tcW w:w="1737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2E3E3B" w:rsidRPr="001338BC" w:rsidRDefault="002E3E3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E3E3B" w:rsidRPr="001338BC" w:rsidRDefault="002E3E3B" w:rsidP="00035B5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>Проведение  мероприятий</w:t>
      </w: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4525"/>
        <w:gridCol w:w="1127"/>
        <w:gridCol w:w="20"/>
        <w:gridCol w:w="1996"/>
        <w:gridCol w:w="344"/>
        <w:gridCol w:w="523"/>
        <w:gridCol w:w="17"/>
        <w:gridCol w:w="2526"/>
        <w:gridCol w:w="410"/>
        <w:gridCol w:w="2065"/>
        <w:gridCol w:w="1355"/>
      </w:tblGrid>
      <w:tr w:rsidR="002E3E3B" w:rsidRPr="0009115F"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8" w:type="dxa"/>
            <w:gridSpan w:val="11"/>
          </w:tcPr>
          <w:p w:rsidR="002E3E3B" w:rsidRPr="001338BC" w:rsidRDefault="002E3E3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2E3E3B" w:rsidRPr="001338BC" w:rsidRDefault="002E3E3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Совещание руководителей образовательных организаций</w:t>
            </w:r>
          </w:p>
        </w:tc>
      </w:tr>
      <w:tr w:rsidR="002E3E3B" w:rsidRPr="0009115F">
        <w:trPr>
          <w:trHeight w:val="2145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5" w:type="dxa"/>
          </w:tcPr>
          <w:p w:rsidR="002E3E3B" w:rsidRDefault="002E3E3B" w:rsidP="003E30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Устав как инструмент эффективного управления 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lang w:eastAsia="ru-RU"/>
              </w:rPr>
              <w:t>бразовательным учреждением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2.  Об организованном  окончании  2014-2015 учебного года и итоговой аттестации выпускников образовательных организаций.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3. Эффективность работы с порталом  дневник.</w:t>
            </w:r>
            <w:r w:rsidRPr="001338BC">
              <w:rPr>
                <w:rFonts w:ascii="Times New Roman" w:hAnsi="Times New Roman" w:cs="Times New Roman"/>
                <w:lang w:val="en-US" w:eastAsia="ru-RU"/>
              </w:rPr>
              <w:t>ru</w:t>
            </w:r>
            <w:r w:rsidRPr="001338BC">
              <w:rPr>
                <w:rFonts w:ascii="Times New Roman" w:hAnsi="Times New Roman" w:cs="Times New Roman"/>
                <w:lang w:eastAsia="ru-RU"/>
              </w:rPr>
              <w:t>, корректное ведение сайтов ОУ. Обеспечение информационной открытости и доступности ОУ.</w:t>
            </w:r>
          </w:p>
        </w:tc>
        <w:tc>
          <w:tcPr>
            <w:tcW w:w="3143" w:type="dxa"/>
            <w:gridSpan w:val="3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Начальник отдела образования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10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20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 10.00</w:t>
            </w:r>
          </w:p>
        </w:tc>
        <w:tc>
          <w:tcPr>
            <w:tcW w:w="2475" w:type="dxa"/>
            <w:gridSpan w:val="2"/>
          </w:tcPr>
          <w:p w:rsidR="002E3E3B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Игнахина А.С.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354"/>
        </w:trPr>
        <w:tc>
          <w:tcPr>
            <w:tcW w:w="15465" w:type="dxa"/>
            <w:gridSpan w:val="12"/>
          </w:tcPr>
          <w:p w:rsidR="002E3E3B" w:rsidRPr="001338BC" w:rsidRDefault="002E3E3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с заместителями директоров по учебно - воспитательной работе</w:t>
            </w:r>
          </w:p>
        </w:tc>
      </w:tr>
      <w:tr w:rsidR="002E3E3B" w:rsidRPr="0009115F">
        <w:trPr>
          <w:trHeight w:val="750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Повышение качества образования через учебную и внеурочную деятельность</w:t>
            </w:r>
          </w:p>
        </w:tc>
        <w:tc>
          <w:tcPr>
            <w:tcW w:w="3143" w:type="dxa"/>
            <w:gridSpan w:val="3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</w:t>
            </w:r>
          </w:p>
        </w:tc>
        <w:tc>
          <w:tcPr>
            <w:tcW w:w="3410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13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 </w:t>
            </w:r>
          </w:p>
        </w:tc>
        <w:tc>
          <w:tcPr>
            <w:tcW w:w="2475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328"/>
        </w:trPr>
        <w:tc>
          <w:tcPr>
            <w:tcW w:w="15465" w:type="dxa"/>
            <w:gridSpan w:val="12"/>
          </w:tcPr>
          <w:p w:rsidR="002E3E3B" w:rsidRPr="001338BC" w:rsidRDefault="002E3E3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Совещания с заместителя директоров по воспитательной работе </w:t>
            </w:r>
          </w:p>
        </w:tc>
      </w:tr>
      <w:tr w:rsidR="002E3E3B" w:rsidRPr="0009115F">
        <w:trPr>
          <w:trHeight w:val="875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Формирование социальн</w:t>
            </w:r>
            <w:r>
              <w:rPr>
                <w:rFonts w:ascii="Times New Roman" w:hAnsi="Times New Roman" w:cs="Times New Roman"/>
                <w:lang w:eastAsia="ru-RU"/>
              </w:rPr>
              <w:t>ой компетентности обучающихся образовательных учреждений</w:t>
            </w:r>
            <w:r w:rsidRPr="001338B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43" w:type="dxa"/>
            <w:gridSpan w:val="3"/>
          </w:tcPr>
          <w:p w:rsidR="002E3E3B" w:rsidRPr="001338BC" w:rsidRDefault="002E3E3B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Заместители директоров по воспитательной работе</w:t>
            </w:r>
          </w:p>
        </w:tc>
        <w:tc>
          <w:tcPr>
            <w:tcW w:w="3410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16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 </w:t>
            </w:r>
          </w:p>
        </w:tc>
        <w:tc>
          <w:tcPr>
            <w:tcW w:w="2475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268"/>
        </w:trPr>
        <w:tc>
          <w:tcPr>
            <w:tcW w:w="15465" w:type="dxa"/>
            <w:gridSpan w:val="12"/>
          </w:tcPr>
          <w:p w:rsidR="002E3E3B" w:rsidRPr="001338BC" w:rsidRDefault="002E3E3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 руководителей дошкольных организаций.</w:t>
            </w:r>
          </w:p>
        </w:tc>
      </w:tr>
      <w:tr w:rsidR="002E3E3B" w:rsidRPr="0009115F">
        <w:trPr>
          <w:trHeight w:val="976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5" w:type="dxa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BC">
              <w:rPr>
                <w:rFonts w:ascii="Times New Roman" w:hAnsi="Times New Roman" w:cs="Times New Roman"/>
              </w:rPr>
              <w:t>1.Создание условий для введения ФГ</w:t>
            </w:r>
            <w:r>
              <w:rPr>
                <w:rFonts w:ascii="Times New Roman" w:hAnsi="Times New Roman" w:cs="Times New Roman"/>
              </w:rPr>
              <w:t>ОС дошкольного образования в дошкольном образовательном учреждении</w:t>
            </w:r>
            <w:r w:rsidRPr="001338BC">
              <w:rPr>
                <w:rFonts w:ascii="Times New Roman" w:hAnsi="Times New Roman" w:cs="Times New Roman"/>
              </w:rPr>
              <w:t xml:space="preserve"> </w:t>
            </w:r>
          </w:p>
          <w:p w:rsidR="002E3E3B" w:rsidRPr="001338BC" w:rsidRDefault="002E3E3B" w:rsidP="00750A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8BC">
              <w:rPr>
                <w:rFonts w:ascii="Times New Roman" w:hAnsi="Times New Roman" w:cs="Times New Roman"/>
              </w:rPr>
              <w:t>2.Роль п</w:t>
            </w:r>
            <w:r>
              <w:rPr>
                <w:rFonts w:ascii="Times New Roman" w:hAnsi="Times New Roman" w:cs="Times New Roman"/>
              </w:rPr>
              <w:t>редметно-развивающей среды в дошкольном образовательном учреждении</w:t>
            </w:r>
            <w:r w:rsidRPr="001338BC">
              <w:rPr>
                <w:rFonts w:ascii="Times New Roman" w:hAnsi="Times New Roman" w:cs="Times New Roman"/>
              </w:rPr>
              <w:t xml:space="preserve"> 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38BC">
              <w:rPr>
                <w:rFonts w:ascii="Times New Roman" w:hAnsi="Times New Roman" w:cs="Times New Roman"/>
              </w:rPr>
              <w:t xml:space="preserve"> по подготовке дошкольников к обучению в школе.</w:t>
            </w:r>
          </w:p>
        </w:tc>
        <w:tc>
          <w:tcPr>
            <w:tcW w:w="3143" w:type="dxa"/>
            <w:gridSpan w:val="3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Заведующие дошкольными организациями</w:t>
            </w:r>
          </w:p>
        </w:tc>
        <w:tc>
          <w:tcPr>
            <w:tcW w:w="3410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lang w:eastAsia="ru-RU"/>
              </w:rPr>
              <w:t>Ленинское,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31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  </w:t>
            </w:r>
          </w:p>
        </w:tc>
        <w:tc>
          <w:tcPr>
            <w:tcW w:w="2475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356"/>
        </w:trPr>
        <w:tc>
          <w:tcPr>
            <w:tcW w:w="15465" w:type="dxa"/>
            <w:gridSpan w:val="12"/>
          </w:tcPr>
          <w:p w:rsidR="002E3E3B" w:rsidRPr="001338BC" w:rsidRDefault="002E3E3B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2E3E3B" w:rsidRPr="0009115F">
        <w:trPr>
          <w:trHeight w:val="1000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2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1338BC">
              <w:rPr>
                <w:rFonts w:ascii="Times New Roman" w:hAnsi="Times New Roman" w:cs="Times New Roman"/>
              </w:rPr>
              <w:t xml:space="preserve">Работа образовательных организаций  по выполнению Закона Еврейской автономной области от31.10.2012 № 177-ОЗ </w:t>
            </w:r>
          </w:p>
          <w:p w:rsidR="002E3E3B" w:rsidRDefault="002E3E3B" w:rsidP="000907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. Организация классного руководства по формированию здорового образа жизни обучающихся  в общеобразовательных учреждениях 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Анализ деятельности образовательных организаций по организации и проведению аттестации педагогических работников на соответствие занимаемой должности в связи с вступлением в силу нового закона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3"/>
          </w:tcPr>
          <w:p w:rsidR="002E3E3B" w:rsidRPr="001338BC" w:rsidRDefault="002E3E3B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учреждений,</w:t>
            </w:r>
          </w:p>
          <w:p w:rsidR="002E3E3B" w:rsidRPr="001338BC" w:rsidRDefault="002E3E3B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работе.</w:t>
            </w:r>
          </w:p>
        </w:tc>
        <w:tc>
          <w:tcPr>
            <w:tcW w:w="3476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16-18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СШ Дежнево, СШ с.Бабстово, НШ Ленинское, ОШ Степное,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ОО Венцелево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СШ Бабстово, СШ Биджан, ОШ Степное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5" w:type="dxa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374"/>
        </w:trPr>
        <w:tc>
          <w:tcPr>
            <w:tcW w:w="15465" w:type="dxa"/>
            <w:gridSpan w:val="12"/>
          </w:tcPr>
          <w:p w:rsidR="002E3E3B" w:rsidRPr="001338BC" w:rsidRDefault="002E3E3B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Конференции, семинары, конкурсы педагогических работников</w:t>
            </w:r>
          </w:p>
        </w:tc>
      </w:tr>
      <w:tr w:rsidR="002E3E3B" w:rsidRPr="0009115F">
        <w:trPr>
          <w:trHeight w:val="980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2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Районное родительское собрание: Тема: «Здоровые дети-здоровая нация». Совместная деятельность школы, детского сада, семьи, учреждения здравоохранения, дополнительного образования в формировании ЗОЖ детей, подростков и молодежи. </w:t>
            </w:r>
          </w:p>
        </w:tc>
        <w:tc>
          <w:tcPr>
            <w:tcW w:w="2883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Представители родительской общественности  района</w:t>
            </w:r>
          </w:p>
        </w:tc>
        <w:tc>
          <w:tcPr>
            <w:tcW w:w="2543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МКОУСОШ с. Ленинское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27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 </w:t>
            </w:r>
          </w:p>
        </w:tc>
        <w:tc>
          <w:tcPr>
            <w:tcW w:w="2475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660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2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Муниципальный конкурс методических разработок уроков и внеклассных мероприятий «Поклонимся великим тем годам», посвященный 70 — летию Победы в Великой Отечественной войне 1941 — 1945г.г.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3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Педагоги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образовательных организаций</w:t>
            </w:r>
          </w:p>
        </w:tc>
        <w:tc>
          <w:tcPr>
            <w:tcW w:w="2543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До 25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2475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660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2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Муниципальная конференция «Создание условий для успешной социальной адаптации детей с ограниченными возможностями здоровья, детей-инвалидов»</w:t>
            </w:r>
          </w:p>
        </w:tc>
        <w:tc>
          <w:tcPr>
            <w:tcW w:w="2883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Руководители, педагоги,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 родители</w:t>
            </w:r>
          </w:p>
        </w:tc>
        <w:tc>
          <w:tcPr>
            <w:tcW w:w="2543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с.Ленинское, 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30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 </w:t>
            </w:r>
          </w:p>
        </w:tc>
        <w:tc>
          <w:tcPr>
            <w:tcW w:w="2475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660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52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Конкурс «Моя методическая копилка»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3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3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с.Ленинское, 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До 23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2475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359"/>
        </w:trPr>
        <w:tc>
          <w:tcPr>
            <w:tcW w:w="15465" w:type="dxa"/>
            <w:gridSpan w:val="12"/>
          </w:tcPr>
          <w:p w:rsidR="002E3E3B" w:rsidRPr="001338BC" w:rsidRDefault="002E3E3B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с детьми и подростками</w:t>
            </w:r>
          </w:p>
        </w:tc>
      </w:tr>
      <w:tr w:rsidR="002E3E3B" w:rsidRPr="0009115F">
        <w:trPr>
          <w:trHeight w:val="420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72" w:type="dxa"/>
            <w:gridSpan w:val="3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Проведение акций, посвященных 70-летию Победы в Великой Отечественной войне 1941 — 1945 г.г.</w:t>
            </w:r>
          </w:p>
          <w:p w:rsidR="002E3E3B" w:rsidRPr="001338BC" w:rsidRDefault="002E3E3B" w:rsidP="00D841F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-«Голубь мира»</w:t>
            </w:r>
          </w:p>
        </w:tc>
        <w:tc>
          <w:tcPr>
            <w:tcW w:w="2880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Обучающиеся школ района</w:t>
            </w:r>
          </w:p>
        </w:tc>
        <w:tc>
          <w:tcPr>
            <w:tcW w:w="2526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16-22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2475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500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2" w:type="dxa"/>
            <w:gridSpan w:val="3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Муниципальная олимпиада школьников (3-4; 5-8 классы) «Интеллектуальный марафон».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Обучающиеся  3,4,5,6,7,8 классов школ района</w:t>
            </w:r>
          </w:p>
        </w:tc>
        <w:tc>
          <w:tcPr>
            <w:tcW w:w="2526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Базовые образовательные учреждения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( с. </w:t>
            </w:r>
            <w:r>
              <w:rPr>
                <w:rFonts w:ascii="Times New Roman" w:hAnsi="Times New Roman" w:cs="Times New Roman"/>
                <w:lang w:eastAsia="ru-RU"/>
              </w:rPr>
              <w:t>Бабстово, с.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Ленинское, </w:t>
            </w:r>
            <w:r>
              <w:rPr>
                <w:rFonts w:ascii="Times New Roman" w:hAnsi="Times New Roman" w:cs="Times New Roman"/>
                <w:lang w:eastAsia="ru-RU"/>
              </w:rPr>
              <w:t>с.</w:t>
            </w:r>
            <w:r w:rsidRPr="001338BC">
              <w:rPr>
                <w:rFonts w:ascii="Times New Roman" w:hAnsi="Times New Roman" w:cs="Times New Roman"/>
                <w:lang w:eastAsia="ru-RU"/>
              </w:rPr>
              <w:t>Биджан)</w:t>
            </w:r>
          </w:p>
          <w:p w:rsidR="002E3E3B" w:rsidRPr="00CB6D3F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23-25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2475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500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2" w:type="dxa"/>
            <w:gridSpan w:val="3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Защита творческих проектов «Поклонимся великим тем годам»,  посвященных 70 — летию Победы в Великой Отечественной войне 1941 — 1945 г.г.</w:t>
            </w:r>
          </w:p>
        </w:tc>
        <w:tc>
          <w:tcPr>
            <w:tcW w:w="2880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Обучающиеся  5 – 9 классов школ района</w:t>
            </w:r>
          </w:p>
        </w:tc>
        <w:tc>
          <w:tcPr>
            <w:tcW w:w="2526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МКОУСОШ с.Ленинское</w:t>
            </w:r>
          </w:p>
          <w:p w:rsidR="002E3E3B" w:rsidRPr="00CB6D3F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475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Козленя Г.Г.</w:t>
            </w: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500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2" w:type="dxa"/>
            <w:gridSpan w:val="3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Праздник «Книжкина неделя»</w:t>
            </w:r>
          </w:p>
        </w:tc>
        <w:tc>
          <w:tcPr>
            <w:tcW w:w="2880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526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Образовательные организации 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23-30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2475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E3B" w:rsidRPr="0009115F">
        <w:trPr>
          <w:trHeight w:val="500"/>
        </w:trPr>
        <w:tc>
          <w:tcPr>
            <w:tcW w:w="557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72" w:type="dxa"/>
            <w:gridSpan w:val="3"/>
          </w:tcPr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Муниципальные соревнования «Президентские состязания» и «Президентские спортивные игры».</w:t>
            </w:r>
          </w:p>
          <w:p w:rsidR="002E3E3B" w:rsidRPr="001338BC" w:rsidRDefault="002E3E3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gridSpan w:val="4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Школьные команды основных и средних школ</w:t>
            </w:r>
          </w:p>
        </w:tc>
        <w:tc>
          <w:tcPr>
            <w:tcW w:w="2526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МКОУСОШ с.Ленинское</w:t>
            </w:r>
          </w:p>
          <w:p w:rsidR="002E3E3B" w:rsidRPr="00CB6D3F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31 </w:t>
            </w: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2475" w:type="dxa"/>
            <w:gridSpan w:val="2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2E3E3B" w:rsidRPr="001338BC" w:rsidRDefault="002E3E3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E3E3B" w:rsidRDefault="002E3E3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2E3E3B" w:rsidRPr="00F806FA" w:rsidRDefault="002E3E3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BF760B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начальника отдела образования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F760B">
        <w:rPr>
          <w:rFonts w:ascii="Times New Roman" w:hAnsi="Times New Roman" w:cs="Times New Roman"/>
          <w:sz w:val="24"/>
          <w:szCs w:val="24"/>
          <w:lang w:eastAsia="ru-RU"/>
        </w:rPr>
        <w:t xml:space="preserve"> И.В. Маляренко                                                              </w:t>
      </w:r>
    </w:p>
    <w:p w:rsidR="002E3E3B" w:rsidRPr="00BF760B" w:rsidRDefault="002E3E3B" w:rsidP="00035B52">
      <w:pPr>
        <w:spacing w:line="240" w:lineRule="auto"/>
        <w:rPr>
          <w:sz w:val="24"/>
          <w:szCs w:val="24"/>
        </w:rPr>
      </w:pPr>
    </w:p>
    <w:sectPr w:rsidR="002E3E3B" w:rsidRPr="00BF760B" w:rsidSect="00CB6D3F">
      <w:pgSz w:w="16838" w:h="11906" w:orient="landscape"/>
      <w:pgMar w:top="18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223A6"/>
    <w:rsid w:val="00031265"/>
    <w:rsid w:val="00035B52"/>
    <w:rsid w:val="00041F4F"/>
    <w:rsid w:val="0009078E"/>
    <w:rsid w:val="0009115F"/>
    <w:rsid w:val="000F50FC"/>
    <w:rsid w:val="00106557"/>
    <w:rsid w:val="00112C17"/>
    <w:rsid w:val="001338BC"/>
    <w:rsid w:val="0025010E"/>
    <w:rsid w:val="0026560D"/>
    <w:rsid w:val="002B087E"/>
    <w:rsid w:val="002B5DFE"/>
    <w:rsid w:val="002C66A0"/>
    <w:rsid w:val="002D3563"/>
    <w:rsid w:val="002E3E3B"/>
    <w:rsid w:val="002E4BD6"/>
    <w:rsid w:val="00345E9E"/>
    <w:rsid w:val="0036066D"/>
    <w:rsid w:val="003636F2"/>
    <w:rsid w:val="003B24F1"/>
    <w:rsid w:val="003E30D5"/>
    <w:rsid w:val="00446292"/>
    <w:rsid w:val="00456E14"/>
    <w:rsid w:val="00496247"/>
    <w:rsid w:val="004A5A58"/>
    <w:rsid w:val="00513602"/>
    <w:rsid w:val="00543583"/>
    <w:rsid w:val="005C2CB9"/>
    <w:rsid w:val="005C7A2F"/>
    <w:rsid w:val="00611273"/>
    <w:rsid w:val="00632F8E"/>
    <w:rsid w:val="0063781D"/>
    <w:rsid w:val="00651398"/>
    <w:rsid w:val="006A4D16"/>
    <w:rsid w:val="0074377A"/>
    <w:rsid w:val="00750A9D"/>
    <w:rsid w:val="00753DD2"/>
    <w:rsid w:val="0078759C"/>
    <w:rsid w:val="007B5D73"/>
    <w:rsid w:val="007C42BB"/>
    <w:rsid w:val="007D40AF"/>
    <w:rsid w:val="0084622B"/>
    <w:rsid w:val="008D1541"/>
    <w:rsid w:val="008D3CE3"/>
    <w:rsid w:val="009048C1"/>
    <w:rsid w:val="009573FC"/>
    <w:rsid w:val="009601AB"/>
    <w:rsid w:val="009726CD"/>
    <w:rsid w:val="009812FF"/>
    <w:rsid w:val="0098637E"/>
    <w:rsid w:val="00997550"/>
    <w:rsid w:val="009B3081"/>
    <w:rsid w:val="00A85E17"/>
    <w:rsid w:val="00B034B1"/>
    <w:rsid w:val="00B216CA"/>
    <w:rsid w:val="00B620BB"/>
    <w:rsid w:val="00B64E65"/>
    <w:rsid w:val="00B8305C"/>
    <w:rsid w:val="00BB4E69"/>
    <w:rsid w:val="00BD25A6"/>
    <w:rsid w:val="00BF23D5"/>
    <w:rsid w:val="00BF760B"/>
    <w:rsid w:val="00C06E9F"/>
    <w:rsid w:val="00C10E8A"/>
    <w:rsid w:val="00C57627"/>
    <w:rsid w:val="00CB6D3F"/>
    <w:rsid w:val="00CB7BE1"/>
    <w:rsid w:val="00D03F79"/>
    <w:rsid w:val="00D120EE"/>
    <w:rsid w:val="00D841FE"/>
    <w:rsid w:val="00E442B8"/>
    <w:rsid w:val="00EB2474"/>
    <w:rsid w:val="00EB481F"/>
    <w:rsid w:val="00ED3F2D"/>
    <w:rsid w:val="00F30A97"/>
    <w:rsid w:val="00F806FA"/>
    <w:rsid w:val="00F94194"/>
    <w:rsid w:val="00F95528"/>
    <w:rsid w:val="00F9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A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B308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">
    <w:name w:val="Знак"/>
    <w:basedOn w:val="Normal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0">
    <w:name w:val="Текст в таблице"/>
    <w:basedOn w:val="Normal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B3081"/>
    <w:rPr>
      <w:rFonts w:eastAsia="Times New Roman" w:cs="Calibri"/>
      <w:lang w:eastAsia="en-US"/>
    </w:rPr>
  </w:style>
  <w:style w:type="paragraph" w:customStyle="1" w:styleId="a1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Основной текст Знак1"/>
    <w:basedOn w:val="DefaultParagraphFont"/>
    <w:uiPriority w:val="99"/>
    <w:semiHidden/>
    <w:rsid w:val="009B3081"/>
    <w:rPr>
      <w:sz w:val="24"/>
      <w:szCs w:val="24"/>
    </w:rPr>
  </w:style>
  <w:style w:type="character" w:customStyle="1" w:styleId="11">
    <w:name w:val="Название Знак1"/>
    <w:basedOn w:val="DefaultParagraphFont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2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9B30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624</TotalTime>
  <Pages>3</Pages>
  <Words>845</Words>
  <Characters>4818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Георгиевна</cp:lastModifiedBy>
  <cp:revision>22</cp:revision>
  <cp:lastPrinted>2015-03-02T22:28:00Z</cp:lastPrinted>
  <dcterms:created xsi:type="dcterms:W3CDTF">2014-12-24T12:37:00Z</dcterms:created>
  <dcterms:modified xsi:type="dcterms:W3CDTF">2015-03-02T22:29:00Z</dcterms:modified>
</cp:coreProperties>
</file>